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C982" w14:textId="77777777" w:rsidR="00FD3846" w:rsidRDefault="00FD384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168C" w14:textId="77777777" w:rsidR="00FD3846" w:rsidRDefault="00FD384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3651" w14:textId="77777777" w:rsidR="00FD3846" w:rsidRDefault="00FD384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1026E4D" w14:textId="436F3590" w:rsidR="00C0552D" w:rsidRPr="00661C62" w:rsidRDefault="00FD3846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1994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494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D1AC1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3846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F7227-0B8E-47B0-93E0-956F236CCA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a4cc071-bd85-44c5-acc7-68a9b922d49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8EA13-D55F-4633-98A2-541EE3633E9C}"/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394</Words>
  <Characters>2315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user</cp:lastModifiedBy>
  <cp:revision>2</cp:revision>
  <cp:lastPrinted>2016-01-04T14:38:00Z</cp:lastPrinted>
  <dcterms:created xsi:type="dcterms:W3CDTF">2025-09-24T03:15:00Z</dcterms:created>
  <dcterms:modified xsi:type="dcterms:W3CDTF">2025-09-24T03:15:00Z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